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6F5B" w14:textId="2FFD5AAD" w:rsidR="00700931" w:rsidRDefault="00700931" w:rsidP="00790B75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FD2728">
        <w:rPr>
          <w:rFonts w:ascii="Times New Roman" w:hAnsi="Times New Roman"/>
          <w:sz w:val="24"/>
          <w:szCs w:val="24"/>
        </w:rPr>
        <w:t>Руководителю ГБОУ «</w:t>
      </w:r>
      <w:r w:rsidR="001D4134">
        <w:rPr>
          <w:rFonts w:ascii="Times New Roman" w:hAnsi="Times New Roman"/>
          <w:sz w:val="24"/>
          <w:szCs w:val="24"/>
        </w:rPr>
        <w:t>Школа</w:t>
      </w:r>
      <w:r w:rsidRPr="00FD2728">
        <w:rPr>
          <w:rFonts w:ascii="Times New Roman" w:hAnsi="Times New Roman"/>
          <w:sz w:val="24"/>
          <w:szCs w:val="24"/>
        </w:rPr>
        <w:t xml:space="preserve"> </w:t>
      </w:r>
      <w:r w:rsidR="0038282A">
        <w:rPr>
          <w:rFonts w:ascii="Times New Roman" w:hAnsi="Times New Roman"/>
          <w:sz w:val="24"/>
          <w:szCs w:val="24"/>
        </w:rPr>
        <w:t>…</w:t>
      </w:r>
    </w:p>
    <w:p w14:paraId="258C6A27" w14:textId="16D122B4" w:rsidR="00867762" w:rsidRDefault="00867762" w:rsidP="00790B75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</w:p>
    <w:p w14:paraId="702D0045" w14:textId="27242B08" w:rsidR="00867762" w:rsidRDefault="00867762" w:rsidP="00790B75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Копия: Департамент образования </w:t>
      </w:r>
      <w:proofErr w:type="spellStart"/>
      <w:r>
        <w:rPr>
          <w:rFonts w:ascii="Times New Roman" w:hAnsi="Times New Roman"/>
          <w:sz w:val="24"/>
          <w:szCs w:val="24"/>
        </w:rPr>
        <w:t>г.Москвы</w:t>
      </w:r>
      <w:proofErr w:type="spellEnd"/>
    </w:p>
    <w:p w14:paraId="2C24B526" w14:textId="77777777" w:rsidR="0016053F" w:rsidRDefault="0016053F" w:rsidP="00790B75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</w:p>
    <w:p w14:paraId="17464A66" w14:textId="77777777" w:rsidR="00700931" w:rsidRPr="00FD2728" w:rsidRDefault="00700931" w:rsidP="00790B75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FD2728">
        <w:rPr>
          <w:rFonts w:ascii="Times New Roman" w:hAnsi="Times New Roman"/>
          <w:sz w:val="24"/>
          <w:szCs w:val="24"/>
        </w:rPr>
        <w:t xml:space="preserve">от </w:t>
      </w:r>
    </w:p>
    <w:p w14:paraId="7EA0EB7D" w14:textId="77777777" w:rsidR="00700931" w:rsidRPr="00FD2728" w:rsidRDefault="000503BC" w:rsidP="00790B75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  <w:r w:rsidR="0029226A">
        <w:rPr>
          <w:rFonts w:ascii="Times New Roman" w:hAnsi="Times New Roman"/>
          <w:sz w:val="24"/>
          <w:szCs w:val="24"/>
        </w:rPr>
        <w:t xml:space="preserve">, </w:t>
      </w:r>
    </w:p>
    <w:p w14:paraId="7E7722B4" w14:textId="77777777" w:rsidR="00700931" w:rsidRPr="00FD2728" w:rsidRDefault="00700931" w:rsidP="00790B75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FD2728">
        <w:rPr>
          <w:rFonts w:ascii="Times New Roman" w:hAnsi="Times New Roman"/>
          <w:sz w:val="24"/>
          <w:szCs w:val="24"/>
        </w:rPr>
        <w:t>проживающей по адресу:</w:t>
      </w:r>
    </w:p>
    <w:p w14:paraId="3B7B3CD1" w14:textId="77777777" w:rsidR="00700931" w:rsidRPr="00FD2728" w:rsidRDefault="00700931" w:rsidP="00790B75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FD2728">
        <w:rPr>
          <w:rFonts w:ascii="Times New Roman" w:hAnsi="Times New Roman"/>
          <w:sz w:val="24"/>
          <w:szCs w:val="24"/>
        </w:rPr>
        <w:t xml:space="preserve">г. Москва, </w:t>
      </w:r>
      <w:r w:rsidR="0038282A">
        <w:rPr>
          <w:rFonts w:ascii="Times New Roman" w:hAnsi="Times New Roman"/>
          <w:sz w:val="24"/>
          <w:szCs w:val="24"/>
        </w:rPr>
        <w:t>…</w:t>
      </w:r>
    </w:p>
    <w:p w14:paraId="01D8E749" w14:textId="77777777" w:rsidR="00700931" w:rsidRPr="00FD2728" w:rsidRDefault="00700931" w:rsidP="00790B75">
      <w:pPr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  <w:r w:rsidRPr="00FD2728">
        <w:rPr>
          <w:rFonts w:ascii="Times New Roman" w:hAnsi="Times New Roman"/>
          <w:sz w:val="24"/>
          <w:szCs w:val="24"/>
        </w:rPr>
        <w:t>тел. 8 </w:t>
      </w:r>
      <w:r w:rsidR="00E93D42">
        <w:rPr>
          <w:rFonts w:ascii="Times New Roman" w:hAnsi="Times New Roman"/>
          <w:sz w:val="24"/>
          <w:szCs w:val="24"/>
        </w:rPr>
        <w:t>…</w:t>
      </w:r>
    </w:p>
    <w:p w14:paraId="792D8853" w14:textId="77777777" w:rsidR="00D610C5" w:rsidRPr="00FD2728" w:rsidRDefault="00D610C5" w:rsidP="00790B75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62D3C9D2" w14:textId="77777777" w:rsidR="003A6A24" w:rsidRDefault="003A6A24" w:rsidP="00790B75">
      <w:pPr>
        <w:spacing w:after="0" w:line="240" w:lineRule="auto"/>
        <w:ind w:left="3348" w:firstLine="900"/>
        <w:jc w:val="both"/>
        <w:rPr>
          <w:rFonts w:ascii="Times New Roman" w:hAnsi="Times New Roman"/>
          <w:sz w:val="24"/>
          <w:szCs w:val="24"/>
        </w:rPr>
      </w:pPr>
    </w:p>
    <w:p w14:paraId="71F25CD2" w14:textId="77777777" w:rsidR="003A6A24" w:rsidRDefault="003A6A24" w:rsidP="00790B75">
      <w:pPr>
        <w:spacing w:after="0" w:line="240" w:lineRule="auto"/>
        <w:ind w:left="3348" w:firstLine="900"/>
        <w:jc w:val="both"/>
        <w:rPr>
          <w:rFonts w:ascii="Times New Roman" w:hAnsi="Times New Roman"/>
          <w:sz w:val="24"/>
          <w:szCs w:val="24"/>
        </w:rPr>
      </w:pPr>
    </w:p>
    <w:p w14:paraId="79DFD4D4" w14:textId="77777777" w:rsidR="009170D3" w:rsidRPr="00790B75" w:rsidRDefault="009170D3" w:rsidP="00790B75">
      <w:pPr>
        <w:spacing w:after="0" w:line="240" w:lineRule="auto"/>
        <w:ind w:left="3348" w:firstLine="900"/>
        <w:jc w:val="both"/>
        <w:rPr>
          <w:rFonts w:ascii="Times New Roman" w:hAnsi="Times New Roman"/>
          <w:b/>
          <w:bCs/>
          <w:sz w:val="24"/>
          <w:szCs w:val="24"/>
        </w:rPr>
      </w:pPr>
      <w:r w:rsidRPr="00790B75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1AF4C2A0" w14:textId="77777777" w:rsidR="009170D3" w:rsidRPr="00FD2728" w:rsidRDefault="009170D3" w:rsidP="00790B75">
      <w:pPr>
        <w:spacing w:after="0" w:line="240" w:lineRule="auto"/>
        <w:ind w:left="-360" w:firstLine="720"/>
        <w:jc w:val="both"/>
        <w:rPr>
          <w:rFonts w:ascii="Times New Roman" w:hAnsi="Times New Roman"/>
          <w:sz w:val="24"/>
          <w:szCs w:val="24"/>
        </w:rPr>
      </w:pPr>
    </w:p>
    <w:p w14:paraId="3ADB4679" w14:textId="3AD29D63" w:rsidR="00D610C5" w:rsidRDefault="00D610C5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  <w:r w:rsidRPr="00FD2728">
        <w:rPr>
          <w:rFonts w:ascii="Times New Roman" w:hAnsi="Times New Roman"/>
          <w:sz w:val="24"/>
          <w:szCs w:val="24"/>
        </w:rPr>
        <w:t xml:space="preserve">Мой сын </w:t>
      </w:r>
      <w:r w:rsidR="00E93D42">
        <w:rPr>
          <w:rFonts w:ascii="Times New Roman" w:hAnsi="Times New Roman"/>
          <w:sz w:val="24"/>
          <w:szCs w:val="24"/>
        </w:rPr>
        <w:t>ФИО</w:t>
      </w:r>
      <w:r w:rsidRPr="00FD2728">
        <w:rPr>
          <w:rFonts w:ascii="Times New Roman" w:hAnsi="Times New Roman"/>
          <w:sz w:val="24"/>
          <w:szCs w:val="24"/>
        </w:rPr>
        <w:t xml:space="preserve"> г.р. обучается в</w:t>
      </w:r>
      <w:proofErr w:type="gramStart"/>
      <w:r w:rsidRPr="00FD2728">
        <w:rPr>
          <w:rFonts w:ascii="Times New Roman" w:hAnsi="Times New Roman"/>
          <w:sz w:val="24"/>
          <w:szCs w:val="24"/>
        </w:rPr>
        <w:t xml:space="preserve"> </w:t>
      </w:r>
      <w:r w:rsidR="00E93D42">
        <w:rPr>
          <w:rFonts w:ascii="Times New Roman" w:hAnsi="Times New Roman"/>
          <w:sz w:val="24"/>
          <w:szCs w:val="24"/>
        </w:rPr>
        <w:t>..</w:t>
      </w:r>
      <w:proofErr w:type="gramEnd"/>
      <w:r w:rsidR="00492089" w:rsidRPr="00FD2728">
        <w:rPr>
          <w:rFonts w:ascii="Times New Roman" w:hAnsi="Times New Roman"/>
          <w:sz w:val="24"/>
          <w:szCs w:val="24"/>
        </w:rPr>
        <w:t xml:space="preserve"> «</w:t>
      </w:r>
      <w:r w:rsidR="00E93D42">
        <w:rPr>
          <w:rFonts w:ascii="Times New Roman" w:hAnsi="Times New Roman"/>
          <w:sz w:val="24"/>
          <w:szCs w:val="24"/>
        </w:rPr>
        <w:t>..</w:t>
      </w:r>
      <w:r w:rsidR="00492089" w:rsidRPr="00FD2728">
        <w:rPr>
          <w:rFonts w:ascii="Times New Roman" w:hAnsi="Times New Roman"/>
          <w:sz w:val="24"/>
          <w:szCs w:val="24"/>
        </w:rPr>
        <w:t xml:space="preserve">» классе школы № </w:t>
      </w:r>
      <w:r w:rsidR="00E93D42">
        <w:rPr>
          <w:rFonts w:ascii="Times New Roman" w:hAnsi="Times New Roman"/>
          <w:sz w:val="24"/>
          <w:szCs w:val="24"/>
        </w:rPr>
        <w:t>…</w:t>
      </w:r>
      <w:r w:rsidR="00492089" w:rsidRPr="00FD2728">
        <w:rPr>
          <w:rFonts w:ascii="Times New Roman" w:hAnsi="Times New Roman"/>
          <w:sz w:val="24"/>
          <w:szCs w:val="24"/>
        </w:rPr>
        <w:t xml:space="preserve"> «</w:t>
      </w:r>
      <w:r w:rsidR="001D4134">
        <w:rPr>
          <w:rFonts w:ascii="Times New Roman" w:hAnsi="Times New Roman"/>
          <w:sz w:val="24"/>
          <w:szCs w:val="24"/>
        </w:rPr>
        <w:t xml:space="preserve">Школа </w:t>
      </w:r>
      <w:r w:rsidR="00E93D42">
        <w:rPr>
          <w:rFonts w:ascii="Times New Roman" w:hAnsi="Times New Roman"/>
          <w:sz w:val="24"/>
          <w:szCs w:val="24"/>
        </w:rPr>
        <w:t>…</w:t>
      </w:r>
      <w:r w:rsidR="00492089" w:rsidRPr="00FD2728">
        <w:rPr>
          <w:rFonts w:ascii="Times New Roman" w:hAnsi="Times New Roman"/>
          <w:sz w:val="24"/>
          <w:szCs w:val="24"/>
        </w:rPr>
        <w:t xml:space="preserve"> </w:t>
      </w:r>
      <w:r w:rsidRPr="00FD2728">
        <w:rPr>
          <w:rFonts w:ascii="Times New Roman" w:hAnsi="Times New Roman"/>
          <w:sz w:val="24"/>
          <w:szCs w:val="24"/>
        </w:rPr>
        <w:t>г. Москвы.</w:t>
      </w:r>
    </w:p>
    <w:p w14:paraId="092B5B57" w14:textId="77777777" w:rsidR="003020BB" w:rsidRPr="00FD2728" w:rsidRDefault="003020BB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</w:p>
    <w:p w14:paraId="3577CC7F" w14:textId="77777777" w:rsidR="00790B75" w:rsidRDefault="00E93D42" w:rsidP="00790B75">
      <w:pPr>
        <w:spacing w:after="0" w:line="240" w:lineRule="auto"/>
        <w:ind w:left="-180" w:right="486" w:firstLine="8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мае 2020 года </w:t>
      </w:r>
      <w:r w:rsidRPr="00E93D42">
        <w:rPr>
          <w:rFonts w:ascii="Times New Roman" w:hAnsi="Times New Roman"/>
          <w:sz w:val="24"/>
          <w:szCs w:val="24"/>
        </w:rPr>
        <w:t>НИИ гигиены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и охраны здоровья детей и подростков ФГАУ «НМИЦ здоровья детей» Минздрава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России провел исследование «Самочувствие школьников при дистанционном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обучении в период эпидемии COVID-19». Результаты опубликованы в научной</w:t>
      </w:r>
      <w:r w:rsidR="00790B75" w:rsidRP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статье в журнале «Вопросы школьной̆ университетской̆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 xml:space="preserve">медицины и здоровья </w:t>
      </w:r>
      <w:r w:rsidR="00790B75">
        <w:rPr>
          <w:rFonts w:ascii="Times New Roman" w:hAnsi="Times New Roman"/>
          <w:sz w:val="24"/>
          <w:szCs w:val="24"/>
        </w:rPr>
        <w:t>№</w:t>
      </w:r>
      <w:r w:rsidR="00790B75" w:rsidRP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2—2020»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F7AA81D" w14:textId="77777777" w:rsidR="00790B75" w:rsidRDefault="00790B75" w:rsidP="00790B75">
      <w:pPr>
        <w:spacing w:after="0" w:line="240" w:lineRule="auto"/>
        <w:ind w:left="-180" w:right="486" w:firstLine="888"/>
        <w:jc w:val="both"/>
        <w:rPr>
          <w:rFonts w:ascii="Times New Roman" w:hAnsi="Times New Roman"/>
          <w:sz w:val="24"/>
          <w:szCs w:val="24"/>
        </w:rPr>
      </w:pPr>
    </w:p>
    <w:p w14:paraId="427BA200" w14:textId="1C02B8DD" w:rsidR="00790B75" w:rsidRDefault="00E93D42" w:rsidP="00790B75">
      <w:pPr>
        <w:spacing w:after="0" w:line="240" w:lineRule="auto"/>
        <w:ind w:left="-180" w:right="486" w:firstLine="888"/>
        <w:jc w:val="both"/>
        <w:rPr>
          <w:rFonts w:ascii="Times New Roman" w:hAnsi="Times New Roman"/>
          <w:sz w:val="24"/>
          <w:szCs w:val="24"/>
        </w:rPr>
      </w:pPr>
      <w:r w:rsidRPr="00E93D42">
        <w:rPr>
          <w:rFonts w:ascii="Times New Roman" w:hAnsi="Times New Roman"/>
          <w:sz w:val="24"/>
          <w:szCs w:val="24"/>
        </w:rPr>
        <w:t>Согласно полученным результатам у 80% школьников в результате изоляции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и дистанционной формы обучения проявились неблагополучные психические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реакции, а также: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«Всего лишь у 13,4% школьников можно констатировать благоприятную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3D42">
        <w:rPr>
          <w:rFonts w:ascii="Times New Roman" w:hAnsi="Times New Roman"/>
          <w:sz w:val="24"/>
          <w:szCs w:val="24"/>
        </w:rPr>
        <w:t>медикопсихолого</w:t>
      </w:r>
      <w:proofErr w:type="spellEnd"/>
      <w:r w:rsidRPr="00E93D42">
        <w:rPr>
          <w:rFonts w:ascii="Times New Roman" w:hAnsi="Times New Roman"/>
          <w:sz w:val="24"/>
          <w:szCs w:val="24"/>
        </w:rPr>
        <w:t>-социальную адаптацию к условиям самоизоляции и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дистанционного обучения. У 30,7% опрошенных отмечаются признаки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 xml:space="preserve">компьютерного зрительного синдрома и у 4,2% – </w:t>
      </w:r>
      <w:proofErr w:type="spellStart"/>
      <w:r w:rsidRPr="00E93D42">
        <w:rPr>
          <w:rFonts w:ascii="Times New Roman" w:hAnsi="Times New Roman"/>
          <w:sz w:val="24"/>
          <w:szCs w:val="24"/>
        </w:rPr>
        <w:t>карпально</w:t>
      </w:r>
      <w:proofErr w:type="spellEnd"/>
      <w:r w:rsidRPr="00E93D42">
        <w:rPr>
          <w:rFonts w:ascii="Times New Roman" w:hAnsi="Times New Roman"/>
          <w:sz w:val="24"/>
          <w:szCs w:val="24"/>
        </w:rPr>
        <w:t>-туннельного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(«запястный») синдрома, характерных для профессионалов, связанных с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информационно-коммуникационными технологиями и средствами их обеспечения.</w:t>
      </w:r>
      <w:r w:rsidR="00790B75">
        <w:rPr>
          <w:rFonts w:ascii="Times New Roman" w:hAnsi="Times New Roman"/>
          <w:sz w:val="24"/>
          <w:szCs w:val="24"/>
        </w:rPr>
        <w:t xml:space="preserve"> </w:t>
      </w:r>
    </w:p>
    <w:p w14:paraId="29E8B463" w14:textId="77777777" w:rsidR="00790B75" w:rsidRDefault="00790B75" w:rsidP="00790B75">
      <w:pPr>
        <w:spacing w:after="0" w:line="240" w:lineRule="auto"/>
        <w:ind w:left="-180" w:right="486" w:firstLine="888"/>
        <w:jc w:val="both"/>
        <w:rPr>
          <w:rFonts w:ascii="Times New Roman" w:hAnsi="Times New Roman"/>
          <w:sz w:val="24"/>
          <w:szCs w:val="24"/>
        </w:rPr>
      </w:pPr>
    </w:p>
    <w:p w14:paraId="0C5D45E9" w14:textId="77777777" w:rsidR="00790B75" w:rsidRDefault="00E93D42" w:rsidP="00790B75">
      <w:pPr>
        <w:spacing w:after="0" w:line="240" w:lineRule="auto"/>
        <w:ind w:left="-180" w:right="486" w:firstLine="888"/>
        <w:jc w:val="both"/>
        <w:rPr>
          <w:rFonts w:ascii="Times New Roman" w:hAnsi="Times New Roman"/>
          <w:sz w:val="24"/>
          <w:szCs w:val="24"/>
        </w:rPr>
      </w:pPr>
      <w:r w:rsidRPr="00E93D42">
        <w:rPr>
          <w:rFonts w:ascii="Times New Roman" w:hAnsi="Times New Roman"/>
          <w:sz w:val="24"/>
          <w:szCs w:val="24"/>
        </w:rPr>
        <w:t>Неотъемлемой частью реализации онлайн обучения является использование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наушников, среди которых самыми доступными для подростков являются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вставные внутриканальные модели. По мнению специалистов, в том числе и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ВОЗ, использование таких моделей повышает уровень риска развития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нарушений слуха и нервной системы.</w:t>
      </w:r>
    </w:p>
    <w:p w14:paraId="11ABEAB6" w14:textId="497E4657" w:rsidR="00790B75" w:rsidRDefault="00E93D42" w:rsidP="00790B75">
      <w:pPr>
        <w:spacing w:after="0" w:line="240" w:lineRule="auto"/>
        <w:ind w:left="-180" w:right="486" w:firstLine="888"/>
        <w:jc w:val="both"/>
        <w:rPr>
          <w:rFonts w:ascii="Times New Roman" w:hAnsi="Times New Roman"/>
          <w:sz w:val="24"/>
          <w:szCs w:val="24"/>
        </w:rPr>
      </w:pPr>
      <w:r w:rsidRPr="00E93D42">
        <w:rPr>
          <w:rFonts w:ascii="Times New Roman" w:hAnsi="Times New Roman"/>
          <w:sz w:val="24"/>
          <w:szCs w:val="24"/>
        </w:rPr>
        <w:t>Анкетирование выявило, что наушники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используют 72,5% подростков.</w:t>
      </w:r>
    </w:p>
    <w:p w14:paraId="3B61FE23" w14:textId="43BBAB6A" w:rsidR="00E93D42" w:rsidRDefault="00E93D42" w:rsidP="00790B75">
      <w:pPr>
        <w:spacing w:after="0" w:line="240" w:lineRule="auto"/>
        <w:ind w:left="-180" w:right="486" w:firstLine="888"/>
        <w:jc w:val="both"/>
        <w:rPr>
          <w:rFonts w:ascii="Times New Roman" w:hAnsi="Times New Roman"/>
          <w:sz w:val="24"/>
          <w:szCs w:val="24"/>
        </w:rPr>
      </w:pPr>
      <w:r w:rsidRPr="00E93D42">
        <w:rPr>
          <w:rFonts w:ascii="Times New Roman" w:hAnsi="Times New Roman"/>
          <w:sz w:val="24"/>
          <w:szCs w:val="24"/>
        </w:rPr>
        <w:t>Подавляющее большинство школьников (73,1%) указали, что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 xml:space="preserve">использовали смартфон для учебных занятий. </w:t>
      </w:r>
    </w:p>
    <w:p w14:paraId="17ECF639" w14:textId="77777777" w:rsidR="00790B75" w:rsidRDefault="00790B75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</w:p>
    <w:p w14:paraId="19DB0959" w14:textId="5EC9FBD0" w:rsidR="00E93D42" w:rsidRDefault="00E93D42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  <w:r w:rsidRPr="00E93D42">
        <w:rPr>
          <w:rFonts w:ascii="Times New Roman" w:hAnsi="Times New Roman"/>
          <w:sz w:val="24"/>
          <w:szCs w:val="24"/>
        </w:rPr>
        <w:t>Эту ситуацию следует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рассматривать как очень тревожную и недопустимую, поскольку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смартфона не обеспечивают необходимые в соответствии с гигиеническими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 xml:space="preserve">требованиями условия для зрительной работы школьников. </w:t>
      </w:r>
    </w:p>
    <w:p w14:paraId="0CB29490" w14:textId="542D1489" w:rsidR="00E93D42" w:rsidRDefault="00E93D42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  <w:r w:rsidRPr="00E93D42">
        <w:rPr>
          <w:rFonts w:ascii="Times New Roman" w:hAnsi="Times New Roman"/>
          <w:sz w:val="24"/>
          <w:szCs w:val="24"/>
        </w:rPr>
        <w:t>Диагональ экрана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этого устройства не позволяет достичь необходимых оптимальных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зрительной работы параметров шрифтового оформления контента учебной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 xml:space="preserve">информации. </w:t>
      </w:r>
    </w:p>
    <w:p w14:paraId="0DDC345A" w14:textId="23E19063" w:rsidR="00E93D42" w:rsidRDefault="00E93D42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  <w:r w:rsidRPr="00E93D42">
        <w:rPr>
          <w:rFonts w:ascii="Times New Roman" w:hAnsi="Times New Roman"/>
          <w:sz w:val="24"/>
          <w:szCs w:val="24"/>
        </w:rPr>
        <w:t>При регулярном и длительном использовании в ходе учебных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занятий смартфон следует рассматривать как серьезный фактор риска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 xml:space="preserve">развития патологии зрения детей и подростков. </w:t>
      </w:r>
    </w:p>
    <w:p w14:paraId="5D7E4FD2" w14:textId="77777777" w:rsidR="00790B75" w:rsidRDefault="00E93D42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  <w:r w:rsidRPr="00E93D42">
        <w:rPr>
          <w:rFonts w:ascii="Times New Roman" w:hAnsi="Times New Roman"/>
          <w:sz w:val="24"/>
          <w:szCs w:val="24"/>
        </w:rPr>
        <w:t>Использование цифровых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устройств в значительной степени связано с задачами дистанционного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обучения: участие в онлайн уроках (50,2% респондентов), выполнение домашних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заданий (79,9%), поиск информации (62,1%), чтение (16,4% детей).</w:t>
      </w:r>
    </w:p>
    <w:p w14:paraId="29520397" w14:textId="77777777" w:rsidR="00790B75" w:rsidRDefault="00790B75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</w:p>
    <w:p w14:paraId="600DB775" w14:textId="77777777" w:rsidR="00790B75" w:rsidRDefault="00E93D42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  <w:r w:rsidRPr="00E93D42">
        <w:rPr>
          <w:rFonts w:ascii="Times New Roman" w:hAnsi="Times New Roman"/>
          <w:sz w:val="24"/>
          <w:szCs w:val="24"/>
        </w:rPr>
        <w:t>Таким образом, дистанционная форма обучения причиняет непосредственный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вред психическому и физическому здоровью большинства детей – речь идет о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 xml:space="preserve">примерно 15 </w:t>
      </w:r>
      <w:proofErr w:type="gramStart"/>
      <w:r w:rsidRPr="00E93D42">
        <w:rPr>
          <w:rFonts w:ascii="Times New Roman" w:hAnsi="Times New Roman"/>
          <w:sz w:val="24"/>
          <w:szCs w:val="24"/>
        </w:rPr>
        <w:t>млн.</w:t>
      </w:r>
      <w:proofErr w:type="gramEnd"/>
      <w:r w:rsidRPr="00E93D42">
        <w:rPr>
          <w:rFonts w:ascii="Times New Roman" w:hAnsi="Times New Roman"/>
          <w:sz w:val="24"/>
          <w:szCs w:val="24"/>
        </w:rPr>
        <w:t xml:space="preserve"> школьников.</w:t>
      </w:r>
    </w:p>
    <w:p w14:paraId="0CB75D53" w14:textId="77777777" w:rsidR="00790B75" w:rsidRDefault="00790B75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</w:p>
    <w:p w14:paraId="12D0E923" w14:textId="3C5E9DB2" w:rsidR="00E93D42" w:rsidRPr="00E93D42" w:rsidRDefault="00E93D42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  <w:r w:rsidRPr="00E93D42">
        <w:rPr>
          <w:rFonts w:ascii="Times New Roman" w:hAnsi="Times New Roman"/>
          <w:sz w:val="24"/>
          <w:szCs w:val="24"/>
        </w:rPr>
        <w:lastRenderedPageBreak/>
        <w:t>Обращает на себя внимание, что дети в ходе этих опросов непосредственно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врачами не осматривались. Однако хорошо известно, что из-за неправильного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положения тела в ходе обучения, у детей развиваются различные искривления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позвоночника. Нет сомнений, что уже сейчас эта патология появилась у многих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детей после прошедшей изоляции, что будет выявлено позднее, и что превратит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часть детей в инвалидов.</w:t>
      </w:r>
    </w:p>
    <w:p w14:paraId="3B0D8877" w14:textId="77777777" w:rsidR="00790B75" w:rsidRDefault="00790B75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</w:p>
    <w:p w14:paraId="73D8E13D" w14:textId="551D2BE2" w:rsidR="003020BB" w:rsidRDefault="00E93D42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  <w:r w:rsidRPr="00E93D42">
        <w:rPr>
          <w:rFonts w:ascii="Times New Roman" w:hAnsi="Times New Roman"/>
          <w:sz w:val="24"/>
          <w:szCs w:val="24"/>
        </w:rPr>
        <w:t>Полученные данные указывают на чудовищный удар по здоровью российских</w:t>
      </w:r>
      <w:r w:rsidR="00790B75">
        <w:rPr>
          <w:rFonts w:ascii="Times New Roman" w:hAnsi="Times New Roman"/>
          <w:sz w:val="24"/>
          <w:szCs w:val="24"/>
        </w:rPr>
        <w:t xml:space="preserve"> </w:t>
      </w:r>
      <w:r w:rsidRPr="00E93D42">
        <w:rPr>
          <w:rFonts w:ascii="Times New Roman" w:hAnsi="Times New Roman"/>
          <w:sz w:val="24"/>
          <w:szCs w:val="24"/>
        </w:rPr>
        <w:t>детей только за два весенних месяца.</w:t>
      </w:r>
    </w:p>
    <w:p w14:paraId="5EF00B14" w14:textId="77777777" w:rsidR="00790B75" w:rsidRDefault="00790B75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</w:p>
    <w:p w14:paraId="78A3A25B" w14:textId="77777777" w:rsidR="00867762" w:rsidRDefault="00E93D42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изложенным прошу незамедлительно организовать для моего сына иные формы обра</w:t>
      </w:r>
      <w:r w:rsidR="000503BC">
        <w:rPr>
          <w:rFonts w:ascii="Times New Roman" w:hAnsi="Times New Roman"/>
          <w:sz w:val="24"/>
          <w:szCs w:val="24"/>
        </w:rPr>
        <w:t xml:space="preserve">зования, исключая дистанционные, а также организовать своевременные занятия физической культурой на практике по возрасту. </w:t>
      </w:r>
      <w:r w:rsidR="00AF26F4">
        <w:rPr>
          <w:rFonts w:ascii="Times New Roman" w:hAnsi="Times New Roman"/>
          <w:sz w:val="24"/>
          <w:szCs w:val="24"/>
        </w:rPr>
        <w:t xml:space="preserve">Обращаю ваше внимание, что у моего сына имеются следующие сложности со здоровьем: … На основании чего от дистанционной формы образования для моего ребенка отказываюсь. </w:t>
      </w:r>
    </w:p>
    <w:p w14:paraId="6245C6B0" w14:textId="76676BE8" w:rsidR="00E93D42" w:rsidRDefault="00867762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7762">
        <w:rPr>
          <w:rFonts w:ascii="Times New Roman" w:hAnsi="Times New Roman"/>
          <w:sz w:val="24"/>
          <w:szCs w:val="24"/>
        </w:rPr>
        <w:t>Согласно ФЗ № 273-ФЗ "Об образовании в Российской Федерации» от 29 декабря 2012 г. прошу согласовать для моего ребенка индивидуальный учебный план.</w:t>
      </w:r>
    </w:p>
    <w:p w14:paraId="29E42C93" w14:textId="77777777" w:rsidR="000503BC" w:rsidRDefault="000503BC" w:rsidP="00790B75">
      <w:pPr>
        <w:spacing w:after="0" w:line="240" w:lineRule="auto"/>
        <w:ind w:left="-180" w:right="486" w:firstLine="900"/>
        <w:jc w:val="both"/>
        <w:rPr>
          <w:rFonts w:ascii="Times New Roman" w:hAnsi="Times New Roman"/>
          <w:sz w:val="24"/>
          <w:szCs w:val="24"/>
        </w:rPr>
      </w:pPr>
    </w:p>
    <w:p w14:paraId="318EC6B0" w14:textId="77777777" w:rsidR="00585C44" w:rsidRDefault="00585C44" w:rsidP="00790B75">
      <w:pPr>
        <w:spacing w:after="0" w:line="240" w:lineRule="auto"/>
        <w:ind w:left="-180" w:firstLine="900"/>
        <w:jc w:val="both"/>
        <w:rPr>
          <w:rFonts w:ascii="Times New Roman" w:hAnsi="Times New Roman"/>
          <w:sz w:val="24"/>
          <w:szCs w:val="24"/>
        </w:rPr>
      </w:pPr>
    </w:p>
    <w:p w14:paraId="4D692C1F" w14:textId="77777777" w:rsidR="003A6A24" w:rsidRPr="00FD2728" w:rsidRDefault="003A6A24" w:rsidP="00790B75">
      <w:pPr>
        <w:spacing w:after="0" w:line="240" w:lineRule="auto"/>
        <w:ind w:left="-180" w:firstLine="900"/>
        <w:jc w:val="both"/>
        <w:rPr>
          <w:rFonts w:ascii="Times New Roman" w:hAnsi="Times New Roman"/>
          <w:sz w:val="24"/>
          <w:szCs w:val="24"/>
        </w:rPr>
      </w:pPr>
    </w:p>
    <w:p w14:paraId="56CE8776" w14:textId="77777777" w:rsidR="00EF0E50" w:rsidRPr="00FD2728" w:rsidRDefault="006D6AC1" w:rsidP="00790B75">
      <w:pPr>
        <w:spacing w:after="0" w:line="240" w:lineRule="auto"/>
        <w:ind w:left="-180" w:firstLine="900"/>
        <w:jc w:val="both"/>
        <w:rPr>
          <w:rFonts w:ascii="Times New Roman" w:hAnsi="Times New Roman"/>
          <w:sz w:val="24"/>
          <w:szCs w:val="24"/>
        </w:rPr>
      </w:pPr>
      <w:r w:rsidRPr="00FD2728">
        <w:rPr>
          <w:rFonts w:ascii="Times New Roman" w:hAnsi="Times New Roman"/>
          <w:sz w:val="24"/>
          <w:szCs w:val="24"/>
        </w:rPr>
        <w:t>С уважением,</w:t>
      </w:r>
    </w:p>
    <w:p w14:paraId="4C2FB0C7" w14:textId="77777777" w:rsidR="00180ECA" w:rsidRDefault="00F90E11" w:rsidP="00790B75">
      <w:pPr>
        <w:spacing w:after="0" w:line="240" w:lineRule="auto"/>
        <w:ind w:left="-180"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</w:t>
      </w:r>
    </w:p>
    <w:p w14:paraId="5C9DA63F" w14:textId="77777777" w:rsidR="003020BB" w:rsidRDefault="003020BB" w:rsidP="00790B75">
      <w:pPr>
        <w:spacing w:after="0" w:line="240" w:lineRule="auto"/>
        <w:ind w:left="-180" w:firstLine="900"/>
        <w:jc w:val="both"/>
        <w:rPr>
          <w:rFonts w:ascii="Times New Roman" w:hAnsi="Times New Roman"/>
          <w:b/>
          <w:sz w:val="24"/>
          <w:szCs w:val="24"/>
        </w:rPr>
      </w:pPr>
    </w:p>
    <w:p w14:paraId="26FFA491" w14:textId="77777777" w:rsidR="00180ECA" w:rsidRDefault="00180ECA" w:rsidP="00790B75">
      <w:pPr>
        <w:spacing w:after="0" w:line="240" w:lineRule="auto"/>
        <w:ind w:left="-180" w:firstLine="900"/>
        <w:jc w:val="both"/>
        <w:rPr>
          <w:rFonts w:ascii="Times New Roman" w:hAnsi="Times New Roman"/>
          <w:b/>
          <w:sz w:val="24"/>
          <w:szCs w:val="24"/>
        </w:rPr>
      </w:pPr>
    </w:p>
    <w:p w14:paraId="385914CF" w14:textId="77777777" w:rsidR="00DF4FBA" w:rsidRDefault="00DF4FBA" w:rsidP="00790B75">
      <w:pPr>
        <w:spacing w:after="0" w:line="240" w:lineRule="auto"/>
        <w:ind w:left="-180" w:firstLine="900"/>
        <w:jc w:val="both"/>
        <w:rPr>
          <w:rFonts w:ascii="Times New Roman" w:hAnsi="Times New Roman"/>
          <w:b/>
          <w:sz w:val="24"/>
          <w:szCs w:val="24"/>
        </w:rPr>
      </w:pPr>
    </w:p>
    <w:p w14:paraId="4C8023A3" w14:textId="77777777" w:rsidR="00180ECA" w:rsidRPr="00FD2728" w:rsidRDefault="00180ECA" w:rsidP="00790B75">
      <w:pPr>
        <w:spacing w:after="0" w:line="240" w:lineRule="auto"/>
        <w:ind w:left="-180" w:firstLine="900"/>
        <w:jc w:val="both"/>
        <w:rPr>
          <w:rFonts w:ascii="Times New Roman" w:hAnsi="Times New Roman"/>
          <w:b/>
          <w:sz w:val="24"/>
          <w:szCs w:val="24"/>
        </w:rPr>
      </w:pPr>
    </w:p>
    <w:p w14:paraId="6AE40745" w14:textId="29D20333" w:rsidR="00EF0E50" w:rsidRPr="00FD2728" w:rsidRDefault="00790B75" w:rsidP="00790B75">
      <w:pPr>
        <w:spacing w:after="0" w:line="240" w:lineRule="auto"/>
        <w:ind w:left="-180"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</w:t>
      </w:r>
      <w:proofErr w:type="gramStart"/>
      <w:r>
        <w:rPr>
          <w:rFonts w:ascii="Times New Roman" w:hAnsi="Times New Roman"/>
          <w:b/>
          <w:sz w:val="24"/>
          <w:szCs w:val="24"/>
        </w:rPr>
        <w:t>_</w:t>
      </w:r>
      <w:r w:rsidR="002922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/>
          <w:b/>
          <w:sz w:val="24"/>
          <w:szCs w:val="24"/>
        </w:rPr>
        <w:t>_</w:t>
      </w:r>
      <w:r w:rsidR="002922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____</w:t>
      </w:r>
      <w:r w:rsidR="00EF0E50" w:rsidRPr="00FD2728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EF0E50" w:rsidRPr="00FD2728" w:rsidSect="003A6A24">
      <w:footerReference w:type="even" r:id="rId7"/>
      <w:footerReference w:type="default" r:id="rId8"/>
      <w:pgSz w:w="11906" w:h="16838"/>
      <w:pgMar w:top="899" w:right="566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CD165" w14:textId="77777777" w:rsidR="007F7877" w:rsidRDefault="007F7877">
      <w:r>
        <w:separator/>
      </w:r>
    </w:p>
  </w:endnote>
  <w:endnote w:type="continuationSeparator" w:id="0">
    <w:p w14:paraId="2429D91D" w14:textId="77777777" w:rsidR="007F7877" w:rsidRDefault="007F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9CE9" w14:textId="77777777" w:rsidR="00AE59A7" w:rsidRDefault="00AE59A7" w:rsidP="009438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A67221" w14:textId="77777777" w:rsidR="00AE59A7" w:rsidRDefault="00AE59A7" w:rsidP="004D565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F83D4" w14:textId="77777777" w:rsidR="00AE59A7" w:rsidRDefault="00AE59A7" w:rsidP="009438D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26F4">
      <w:rPr>
        <w:rStyle w:val="a7"/>
        <w:noProof/>
      </w:rPr>
      <w:t>2</w:t>
    </w:r>
    <w:r>
      <w:rPr>
        <w:rStyle w:val="a7"/>
      </w:rPr>
      <w:fldChar w:fldCharType="end"/>
    </w:r>
  </w:p>
  <w:p w14:paraId="2E11327C" w14:textId="77777777" w:rsidR="00AE59A7" w:rsidRDefault="00AE59A7" w:rsidP="004D565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AFBA3" w14:textId="77777777" w:rsidR="007F7877" w:rsidRDefault="007F7877">
      <w:r>
        <w:separator/>
      </w:r>
    </w:p>
  </w:footnote>
  <w:footnote w:type="continuationSeparator" w:id="0">
    <w:p w14:paraId="2F9F39C2" w14:textId="77777777" w:rsidR="007F7877" w:rsidRDefault="007F7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4C59"/>
    <w:multiLevelType w:val="hybridMultilevel"/>
    <w:tmpl w:val="6896C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C1397"/>
    <w:multiLevelType w:val="hybridMultilevel"/>
    <w:tmpl w:val="D95E8BAE"/>
    <w:lvl w:ilvl="0" w:tplc="041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33A46759"/>
    <w:multiLevelType w:val="hybridMultilevel"/>
    <w:tmpl w:val="0DEEB4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CE27AE9"/>
    <w:multiLevelType w:val="hybridMultilevel"/>
    <w:tmpl w:val="03869C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D3"/>
    <w:rsid w:val="000503BC"/>
    <w:rsid w:val="000B794E"/>
    <w:rsid w:val="000C4C1E"/>
    <w:rsid w:val="000F5035"/>
    <w:rsid w:val="000F68FC"/>
    <w:rsid w:val="00111E3A"/>
    <w:rsid w:val="001526F1"/>
    <w:rsid w:val="0016053F"/>
    <w:rsid w:val="00180ECA"/>
    <w:rsid w:val="00183D62"/>
    <w:rsid w:val="001D4134"/>
    <w:rsid w:val="002101FE"/>
    <w:rsid w:val="0022594A"/>
    <w:rsid w:val="00274481"/>
    <w:rsid w:val="0029226A"/>
    <w:rsid w:val="002B4129"/>
    <w:rsid w:val="003020BB"/>
    <w:rsid w:val="00322F3D"/>
    <w:rsid w:val="0036086A"/>
    <w:rsid w:val="0038282A"/>
    <w:rsid w:val="003A6A24"/>
    <w:rsid w:val="004451E9"/>
    <w:rsid w:val="00481203"/>
    <w:rsid w:val="00492089"/>
    <w:rsid w:val="004D565C"/>
    <w:rsid w:val="004E7C35"/>
    <w:rsid w:val="00507CDD"/>
    <w:rsid w:val="005559B2"/>
    <w:rsid w:val="0057097C"/>
    <w:rsid w:val="005713B8"/>
    <w:rsid w:val="00585C44"/>
    <w:rsid w:val="00590B5F"/>
    <w:rsid w:val="006155B0"/>
    <w:rsid w:val="00641387"/>
    <w:rsid w:val="00661A69"/>
    <w:rsid w:val="006C3B92"/>
    <w:rsid w:val="006D16A2"/>
    <w:rsid w:val="006D1EF8"/>
    <w:rsid w:val="006D6AC1"/>
    <w:rsid w:val="006F0EBF"/>
    <w:rsid w:val="00700931"/>
    <w:rsid w:val="0072762D"/>
    <w:rsid w:val="007830A3"/>
    <w:rsid w:val="00790B75"/>
    <w:rsid w:val="00794F3B"/>
    <w:rsid w:val="007D1F28"/>
    <w:rsid w:val="007F7877"/>
    <w:rsid w:val="008355FB"/>
    <w:rsid w:val="00867762"/>
    <w:rsid w:val="008A44AD"/>
    <w:rsid w:val="008D207D"/>
    <w:rsid w:val="009170D3"/>
    <w:rsid w:val="009277CB"/>
    <w:rsid w:val="009438DF"/>
    <w:rsid w:val="00965B75"/>
    <w:rsid w:val="0097120F"/>
    <w:rsid w:val="009B407C"/>
    <w:rsid w:val="009C16C6"/>
    <w:rsid w:val="00A748E0"/>
    <w:rsid w:val="00AE59A7"/>
    <w:rsid w:val="00AF26F4"/>
    <w:rsid w:val="00B53250"/>
    <w:rsid w:val="00B66977"/>
    <w:rsid w:val="00BD677D"/>
    <w:rsid w:val="00C229A4"/>
    <w:rsid w:val="00C24015"/>
    <w:rsid w:val="00C648CE"/>
    <w:rsid w:val="00CE2942"/>
    <w:rsid w:val="00D27007"/>
    <w:rsid w:val="00D3186E"/>
    <w:rsid w:val="00D610C5"/>
    <w:rsid w:val="00D952BA"/>
    <w:rsid w:val="00DF4FBA"/>
    <w:rsid w:val="00DF5E04"/>
    <w:rsid w:val="00E70FBA"/>
    <w:rsid w:val="00E90AF5"/>
    <w:rsid w:val="00E93D42"/>
    <w:rsid w:val="00EA4EF3"/>
    <w:rsid w:val="00EE2A15"/>
    <w:rsid w:val="00EF0E50"/>
    <w:rsid w:val="00F023BB"/>
    <w:rsid w:val="00F73BE5"/>
    <w:rsid w:val="00F90E11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687E3"/>
  <w15:chartTrackingRefBased/>
  <w15:docId w15:val="{74680ADF-D0E9-44C5-B041-69E547E3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0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F0E50"/>
    <w:pPr>
      <w:keepNext/>
      <w:spacing w:before="240" w:after="60" w:line="259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7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713B8"/>
    <w:rPr>
      <w:rFonts w:ascii="Tahoma" w:eastAsia="Calibri" w:hAnsi="Tahoma" w:cs="Tahoma"/>
      <w:sz w:val="16"/>
      <w:szCs w:val="16"/>
      <w:lang w:eastAsia="en-US"/>
    </w:rPr>
  </w:style>
  <w:style w:type="paragraph" w:styleId="HTML">
    <w:name w:val="HTML Preformatted"/>
    <w:basedOn w:val="a"/>
    <w:rsid w:val="00EF0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EF0E50"/>
    <w:rPr>
      <w:color w:val="0000FF"/>
      <w:u w:val="single"/>
    </w:rPr>
  </w:style>
  <w:style w:type="character" w:customStyle="1" w:styleId="20">
    <w:name w:val="Заголовок 2 Знак"/>
    <w:link w:val="2"/>
    <w:locked/>
    <w:rsid w:val="00EF0E50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paragraph" w:customStyle="1" w:styleId="ConsPlusNormal">
    <w:name w:val="ConsPlusNormal"/>
    <w:rsid w:val="006D1EF8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rsid w:val="004D56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565C"/>
  </w:style>
  <w:style w:type="paragraph" w:customStyle="1" w:styleId="Standard">
    <w:name w:val="Standard"/>
    <w:rsid w:val="00FD2728"/>
    <w:pPr>
      <w:suppressAutoHyphens/>
      <w:autoSpaceDN w:val="0"/>
      <w:textAlignment w:val="baseline"/>
    </w:pPr>
    <w:rPr>
      <w:rFonts w:ascii="Arial" w:eastAsia="SimSun" w:hAnsi="Arial" w:cs="Arial"/>
      <w:kern w:val="3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при пропусках занятий в школе</vt:lpstr>
    </vt:vector>
  </TitlesOfParts>
  <Company>МОУ "Малинская ООШ"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при пропусках занятий в школе</dc:title>
  <dc:subject/>
  <dc:creator>школа</dc:creator>
  <cp:keywords/>
  <cp:lastModifiedBy>Екатерина Севостьянова</cp:lastModifiedBy>
  <cp:revision>8</cp:revision>
  <cp:lastPrinted>2019-10-02T20:10:00Z</cp:lastPrinted>
  <dcterms:created xsi:type="dcterms:W3CDTF">2020-10-17T21:41:00Z</dcterms:created>
  <dcterms:modified xsi:type="dcterms:W3CDTF">2020-10-18T14:47:00Z</dcterms:modified>
</cp:coreProperties>
</file>